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B9" w:rsidRPr="007277CD" w:rsidRDefault="0060633A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124950"/>
            <wp:effectExtent l="0" t="0" r="0" b="0"/>
            <wp:docPr id="1" name="Рисунок 1" descr="C:\Users\admin\Pictures\2021-01-10 123\123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контингента воспитанников. Педагог-психолог, музыкальный руководитель, инструктор по 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:rsidR="00C373B9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1.9. Рабочая программа составляется педагогом на учебный год. 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1.10. Проектирование содержания образования осуществляется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73B9" w:rsidRPr="007277CD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работниками в соответствии с уровнем их профессионального мастерства и авторским видением. 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1.11. За полнотой и качеством реализации рабочей программы осуществляется </w:t>
      </w:r>
    </w:p>
    <w:p w:rsidR="00B56679" w:rsidRPr="007277CD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должностной контроль со стороны заведующего и старшего воспитателя дошкольно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46C8" w:rsidRDefault="001246C8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1246C8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2. Функции, цели и задачи рабочей программы</w:t>
      </w:r>
    </w:p>
    <w:p w:rsidR="001246C8" w:rsidRDefault="00C373B9" w:rsidP="001246C8">
      <w:pPr>
        <w:spacing w:before="480" w:after="144" w:line="240" w:lineRule="atLeast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bCs/>
          <w:sz w:val="24"/>
          <w:szCs w:val="24"/>
        </w:rPr>
        <w:t>2.1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56679"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 рабочей программы педагога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 - адаптация содержания форм, методов </w:t>
      </w:r>
    </w:p>
    <w:p w:rsidR="00346D47" w:rsidRPr="007277CD" w:rsidRDefault="00B56679" w:rsidP="001246C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педагогической деятельности к условиям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(особенности развития детей, формирование возрастных групп, нестандартность индивидуальных результатов обучения и воспитания). </w:t>
      </w:r>
    </w:p>
    <w:p w:rsidR="00346D47" w:rsidRPr="007277CD" w:rsidRDefault="00B56679" w:rsidP="001246C8">
      <w:pPr>
        <w:spacing w:after="0" w:line="240" w:lineRule="atLeast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выполняется следующие основные функции:</w:t>
      </w:r>
    </w:p>
    <w:p w:rsidR="001246C8" w:rsidRDefault="00B56679" w:rsidP="001246C8">
      <w:pPr>
        <w:pStyle w:val="a7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нормативную (рабочая программа – документ, на основе которого осуществляется </w:t>
      </w:r>
      <w:proofErr w:type="gramEnd"/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прохождением программы);</w:t>
      </w:r>
    </w:p>
    <w:p w:rsidR="001246C8" w:rsidRDefault="00B56679" w:rsidP="001246C8">
      <w:pPr>
        <w:pStyle w:val="a7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информационную (рабочая программа - позволяет получить представление о целях, </w:t>
      </w:r>
      <w:proofErr w:type="gramEnd"/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>, последовательности изучения образовательной программы);</w:t>
      </w:r>
    </w:p>
    <w:p w:rsidR="001246C8" w:rsidRDefault="00B56679" w:rsidP="001246C8">
      <w:pPr>
        <w:pStyle w:val="a7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методическую (определяет пути достижения планируемых результатов освоения </w:t>
      </w:r>
      <w:proofErr w:type="gramEnd"/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дошкольного образования, используемые методы, образовательные технологии);</w:t>
      </w:r>
    </w:p>
    <w:p w:rsidR="001246C8" w:rsidRDefault="00B56679" w:rsidP="001246C8">
      <w:pPr>
        <w:pStyle w:val="a7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организационную (рабочая программа определяет основные направления </w:t>
      </w:r>
      <w:proofErr w:type="gramEnd"/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деятельности педагога и воспитанников, формы их взаимодействия, использование средств обучения).</w:t>
      </w:r>
    </w:p>
    <w:p w:rsidR="00B56679" w:rsidRPr="007277CD" w:rsidRDefault="00B56679" w:rsidP="001246C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Задачи рабочей программы:</w:t>
      </w:r>
    </w:p>
    <w:p w:rsidR="001246C8" w:rsidRDefault="00B56679" w:rsidP="001246C8">
      <w:pPr>
        <w:pStyle w:val="a7"/>
        <w:numPr>
          <w:ilvl w:val="0"/>
          <w:numId w:val="1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дать представление о практической реализации компонентов </w:t>
      </w: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образовательного стандарта дошкольного образования (ФГОС </w:t>
      </w: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246C8" w:rsidRDefault="00B56679" w:rsidP="001246C8">
      <w:pPr>
        <w:pStyle w:val="a7"/>
        <w:numPr>
          <w:ilvl w:val="0"/>
          <w:numId w:val="1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определить содержание, объем и порядок изучения образовательной области </w:t>
      </w: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учетом целей, задач, специфики образовательного процесса дошкольно</w:t>
      </w:r>
      <w:r w:rsidR="00346D47" w:rsidRPr="001246C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1246C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1246C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и контингента воспитанников.</w:t>
      </w:r>
    </w:p>
    <w:p w:rsidR="001246C8" w:rsidRDefault="00B56679" w:rsidP="001246C8">
      <w:pPr>
        <w:spacing w:after="0" w:line="240" w:lineRule="atLeast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2.4. Рабочая программа регламентирует деятельность воспитателей, специалистов и </w:t>
      </w:r>
    </w:p>
    <w:p w:rsidR="001246C8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воспитанников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ходе образовательного процесса по конкретной образовательной программе. </w:t>
      </w:r>
    </w:p>
    <w:p w:rsidR="001246C8" w:rsidRPr="007277CD" w:rsidRDefault="00B56679" w:rsidP="001246C8">
      <w:pPr>
        <w:spacing w:after="0" w:line="240" w:lineRule="atLeast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программа:</w:t>
      </w:r>
    </w:p>
    <w:p w:rsidR="00B56679" w:rsidRDefault="00B56679" w:rsidP="001246C8">
      <w:pPr>
        <w:pStyle w:val="a7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конкретизирует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цели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и задачи изучения определенного раздела программы;</w:t>
      </w:r>
    </w:p>
    <w:p w:rsidR="001246C8" w:rsidRDefault="00B56679" w:rsidP="001246C8">
      <w:pPr>
        <w:pStyle w:val="a7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определяет объем и содержание учебного материала, умений и навыков, которыми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должны овладеть воспитанники дошкольно</w:t>
      </w:r>
      <w:r w:rsidR="00346D47" w:rsidRPr="001246C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1246C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6679" w:rsidRPr="001246C8" w:rsidRDefault="00B56679" w:rsidP="001246C8">
      <w:pPr>
        <w:pStyle w:val="a7"/>
        <w:numPr>
          <w:ilvl w:val="0"/>
          <w:numId w:val="17"/>
        </w:numPr>
        <w:spacing w:before="48" w:after="48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оптимально распределяет учебное время по темам;</w:t>
      </w:r>
    </w:p>
    <w:p w:rsidR="00B56679" w:rsidRPr="001246C8" w:rsidRDefault="00B56679" w:rsidP="001246C8">
      <w:pPr>
        <w:pStyle w:val="a7"/>
        <w:numPr>
          <w:ilvl w:val="0"/>
          <w:numId w:val="17"/>
        </w:numPr>
        <w:spacing w:before="48" w:after="48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способствует совершенствованию методики проведения занятий;</w:t>
      </w:r>
    </w:p>
    <w:p w:rsidR="001246C8" w:rsidRDefault="00B56679" w:rsidP="001246C8">
      <w:pPr>
        <w:pStyle w:val="a7"/>
        <w:numPr>
          <w:ilvl w:val="0"/>
          <w:numId w:val="17"/>
        </w:numPr>
        <w:spacing w:before="48" w:after="48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активизирует познавательную деятельность воспитанников </w:t>
      </w: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679" w:rsidRPr="001246C8" w:rsidRDefault="00B56679" w:rsidP="001246C8">
      <w:pPr>
        <w:spacing w:before="48" w:after="48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учреждения, развитие их творческих способностей;</w:t>
      </w:r>
    </w:p>
    <w:p w:rsidR="00B56679" w:rsidRPr="001246C8" w:rsidRDefault="00B56679" w:rsidP="001246C8">
      <w:pPr>
        <w:pStyle w:val="a7"/>
        <w:numPr>
          <w:ilvl w:val="0"/>
          <w:numId w:val="17"/>
        </w:numPr>
        <w:spacing w:before="48" w:after="48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отражает специфику региона Российской Федерации;</w:t>
      </w:r>
    </w:p>
    <w:p w:rsidR="00B56679" w:rsidRPr="001246C8" w:rsidRDefault="00B56679" w:rsidP="001246C8">
      <w:pPr>
        <w:pStyle w:val="a7"/>
        <w:numPr>
          <w:ilvl w:val="0"/>
          <w:numId w:val="17"/>
        </w:numPr>
        <w:spacing w:before="48" w:after="48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применяет современные образовательные и информационные технологии.</w:t>
      </w:r>
    </w:p>
    <w:p w:rsidR="00B56679" w:rsidRPr="007277CD" w:rsidRDefault="00B56679" w:rsidP="001246C8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рабочей программы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3.1. Разработка содержания рабочей программы педагога должна отвечать </w:t>
      </w:r>
    </w:p>
    <w:p w:rsidR="00346D47" w:rsidRPr="007277CD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ведущему критерию </w:t>
      </w:r>
      <w:r w:rsidR="001246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современному содержанию и технологиям дошкольного образования, основным направлениям личностно-ориентированного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вза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имодейств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ия с воспитанниками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принципам, заложенным в Федеральном государственном образовательном стандарте дошкольного образования (ФГОС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346D47" w:rsidRPr="007277CD" w:rsidRDefault="00346D47" w:rsidP="001246C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3.2. Рабочая программа должна отвечать следующим характеристикам:</w:t>
      </w:r>
    </w:p>
    <w:p w:rsid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i/>
          <w:iCs/>
          <w:sz w:val="24"/>
          <w:szCs w:val="24"/>
        </w:rPr>
        <w:t>Целостность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46C8" w:rsidRPr="001246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согласованности и полноты взаимодействия и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последовательности действий для реализации цели;</w:t>
      </w:r>
    </w:p>
    <w:p w:rsidR="00B56679" w:rsidRP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i/>
          <w:iCs/>
          <w:sz w:val="24"/>
          <w:szCs w:val="24"/>
        </w:rPr>
        <w:t>Реалистичность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46C8" w:rsidRPr="001246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цели и предлагаемых средств ее достижения;</w:t>
      </w:r>
    </w:p>
    <w:p w:rsid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i/>
          <w:iCs/>
          <w:sz w:val="24"/>
          <w:szCs w:val="24"/>
        </w:rPr>
        <w:t>Актуальность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46C8" w:rsidRPr="001246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ориентация на потребности сегодняшнего дня системы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детей;</w:t>
      </w:r>
    </w:p>
    <w:p w:rsid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46C8">
        <w:rPr>
          <w:rFonts w:ascii="Times New Roman" w:eastAsia="Times New Roman" w:hAnsi="Times New Roman" w:cs="Times New Roman"/>
          <w:i/>
          <w:iCs/>
          <w:sz w:val="24"/>
          <w:szCs w:val="24"/>
        </w:rPr>
        <w:t>Прогностичность</w:t>
      </w:r>
      <w:proofErr w:type="spellEnd"/>
      <w:r w:rsidRPr="001246C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46C8" w:rsidRPr="001246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в планируемых целях и действиях проектировать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эффективные решения;</w:t>
      </w:r>
    </w:p>
    <w:p w:rsid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i/>
          <w:iCs/>
          <w:sz w:val="24"/>
          <w:szCs w:val="24"/>
        </w:rPr>
        <w:t>Рациональность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46C8" w:rsidRPr="001246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таких способов достижения цели, которые </w:t>
      </w: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конкретных </w:t>
      </w: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позволят получить максимально достижимый результат;</w:t>
      </w:r>
    </w:p>
    <w:p w:rsid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Контролируемость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46C8" w:rsidRPr="001246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ожидаемых результатов на основе отражения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соответствующих способов их проверки;</w:t>
      </w:r>
    </w:p>
    <w:p w:rsid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46C8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Корректируемость</w:t>
      </w:r>
      <w:proofErr w:type="spellEnd"/>
      <w:r w:rsidR="001246C8" w:rsidRPr="001246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246C8" w:rsidRPr="001246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своевременное обнаружение и быстрое реагирование </w:t>
      </w:r>
      <w:proofErr w:type="gramStart"/>
      <w:r w:rsidRPr="001246C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возникающие отклонения и изменения.</w:t>
      </w:r>
    </w:p>
    <w:p w:rsidR="001246C8" w:rsidRDefault="00B56679" w:rsidP="001246C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3.3. Основной характеристикой рабочей программы педагога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являются </w:t>
      </w:r>
    </w:p>
    <w:p w:rsidR="00346D47" w:rsidRPr="007277CD" w:rsidRDefault="00B56679" w:rsidP="001246C8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3.4. Рабочая программа разрабатывается педагогическими работниками </w:t>
      </w:r>
    </w:p>
    <w:p w:rsidR="00346D47" w:rsidRPr="007277CD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3.5. Проектирование содержания дошкольного образования на уровне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отдельной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D47" w:rsidRPr="007277CD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образовательной области осуществляется индивидуально каждым педагогом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:rsidR="00346D47" w:rsidRPr="007277CD" w:rsidRDefault="00346D47" w:rsidP="001246C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3.6. Рабочая программа должна:</w:t>
      </w:r>
    </w:p>
    <w:p w:rsid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четко определять ее место в образовательной программе дошкольного образования,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B56679" w:rsidRP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реализовать системный подход в отборе программного материала;</w:t>
      </w:r>
    </w:p>
    <w:p w:rsidR="00B56679" w:rsidRP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конкретно определить требования компетентностям;</w:t>
      </w:r>
    </w:p>
    <w:p w:rsidR="001246C8" w:rsidRDefault="00B56679" w:rsidP="001246C8">
      <w:pPr>
        <w:pStyle w:val="a7"/>
        <w:numPr>
          <w:ilvl w:val="0"/>
          <w:numId w:val="2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рационально определить формы организации образовательного процесса с учетом </w:t>
      </w:r>
    </w:p>
    <w:p w:rsidR="00B56679" w:rsidRPr="001246C8" w:rsidRDefault="00B56679" w:rsidP="001246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C8">
        <w:rPr>
          <w:rFonts w:ascii="Times New Roman" w:eastAsia="Times New Roman" w:hAnsi="Times New Roman" w:cs="Times New Roman"/>
          <w:sz w:val="24"/>
          <w:szCs w:val="24"/>
        </w:rPr>
        <w:t>возрастных особенностей воспитанников дошкольно</w:t>
      </w:r>
      <w:r w:rsidR="00346D47" w:rsidRPr="001246C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1246C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1246C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246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6D47" w:rsidRPr="007277CD" w:rsidRDefault="00B56679" w:rsidP="001246C8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и иные педагоги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 свои рабочие программы с учетом выполнения требований настоящего Положения о рабочей программе педаг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огического работника дошкольной образовательной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3.8. Допускается разработка рабочей программы 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 xml:space="preserve">творческой группой педагогов </w:t>
      </w:r>
    </w:p>
    <w:p w:rsidR="00B56679" w:rsidRPr="007277CD" w:rsidRDefault="00B75893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. Данное решение должно быть принято коллегиально на Педагогическом совете и утверждено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приказом </w:t>
      </w:r>
      <w:proofErr w:type="gramStart"/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 организации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46C8" w:rsidRDefault="001246C8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1246C8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4. Структур</w:t>
      </w:r>
      <w:r w:rsidR="00B75893">
        <w:rPr>
          <w:rFonts w:ascii="Times New Roman" w:eastAsia="Times New Roman" w:hAnsi="Times New Roman" w:cs="Times New Roman"/>
          <w:b/>
          <w:bCs/>
          <w:sz w:val="24"/>
          <w:szCs w:val="24"/>
        </w:rPr>
        <w:t>а рабочей программы педагога ДОУ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4.1. Структура программы является формой представления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46C8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областей как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целостной системы, отражающей внутреннюю логику организации учебно-методического материала и включает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себя следующие элементы: </w:t>
      </w:r>
    </w:p>
    <w:p w:rsidR="001246C8" w:rsidRDefault="001246C8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56679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Титульный лист</w:t>
      </w:r>
      <w:r w:rsidR="00346D47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46C8" w:rsidRDefault="001246C8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56679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46D47" w:rsidRPr="007277CD" w:rsidRDefault="001246C8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56679" w:rsidRPr="001246C8"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56679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раздел программы (обязательная часть)</w:t>
      </w:r>
    </w:p>
    <w:p w:rsidR="00346D47" w:rsidRPr="007277CD" w:rsidRDefault="00346D47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1.1. Цели и задачи реализации программы. 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1.2. Принципы и подходы к формированию программы. 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1.3. Характеристика особенностей развития детей раннего и дошкольного возраста, воспитывающихся в </w:t>
      </w:r>
      <w:r w:rsidR="00FD44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результаты основания программы (целевые ориентиры)</w:t>
      </w:r>
    </w:p>
    <w:p w:rsidR="00346D47" w:rsidRPr="007277CD" w:rsidRDefault="001246C8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1. Целевые ориентиры образования в раннем возрасте. 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2.2. Целевые ориентиры образования в дошкольном возрасте </w:t>
      </w:r>
    </w:p>
    <w:p w:rsidR="00346D47" w:rsidRPr="007277CD" w:rsidRDefault="001246C8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56679" w:rsidRPr="001246C8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56679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 раздел программы (обязательная часть)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Опис</w:t>
      </w:r>
      <w:r w:rsidR="00564232" w:rsidRPr="007277CD">
        <w:rPr>
          <w:rFonts w:ascii="Times New Roman" w:eastAsia="Times New Roman" w:hAnsi="Times New Roman" w:cs="Times New Roman"/>
          <w:sz w:val="24"/>
          <w:szCs w:val="24"/>
        </w:rPr>
        <w:t>ание образовательной деятельности в соответствии с нап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64232" w:rsidRPr="007277C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влением </w:t>
      </w:r>
    </w:p>
    <w:p w:rsidR="00346D47" w:rsidRPr="007277CD" w:rsidRDefault="00346D47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развития воспитанника: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1.1. Образовательная область «Социально-коммуникативное развитие» 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1.2. Образовательная область «Познавательное развитие» 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1.3. Образовательная область «Речевое развитие» 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1.4. Образовательная область «Художественно-эстетическое развитие» 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1.5. Образовательная область «Физическое развитие» 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Часть рабочей программы, формируемая участниками </w:t>
      </w:r>
      <w:proofErr w:type="gramStart"/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proofErr w:type="gramEnd"/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D47" w:rsidRPr="007277CD" w:rsidRDefault="00346D47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отношений: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2.1. Особенности образовательной деятельности разных видов и культурных </w:t>
      </w:r>
    </w:p>
    <w:p w:rsidR="00346D47" w:rsidRPr="007277CD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практик. </w:t>
      </w:r>
    </w:p>
    <w:p w:rsidR="00346D47" w:rsidRP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2.2. Способы направления поддержки детской инициативы. </w:t>
      </w:r>
    </w:p>
    <w:p w:rsidR="001246C8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2.3. Особенности взаимодействия педагогического коллектива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D47" w:rsidRPr="007277CD" w:rsidRDefault="00B56679" w:rsidP="001246C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воспитанников. </w:t>
      </w:r>
    </w:p>
    <w:p w:rsidR="007277CD" w:rsidRDefault="00B56679" w:rsidP="001246C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2.4. Содержание индивидуальной коррекционной деятельности. </w:t>
      </w:r>
    </w:p>
    <w:p w:rsidR="003E3F54" w:rsidRDefault="003E3F54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56679" w:rsidRPr="001246C8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56679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раздел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6D47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 Особенности ежедневной организации жизни и деятельности воспитанников. 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 режима пребывания детей в группе 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 Особенности традиционных праздников, событий, культурно-массовых и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спортивных мероприятий. 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4. Особенности организации развивающей предметно-пространственной среды.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 Обеспеченность методическими материалами и средствами обучения и </w:t>
      </w:r>
    </w:p>
    <w:p w:rsidR="001246C8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64232" w:rsidRPr="007277CD" w:rsidRDefault="001246C8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B56679" w:rsidRPr="001246C8"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B56679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 Список детей группы. Приложение 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 Характеристика родительского состава. Приложение </w:t>
      </w:r>
    </w:p>
    <w:p w:rsidR="00B56679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 Перспективный план НОД на учебный год. Краткая презентация программы.</w:t>
      </w:r>
    </w:p>
    <w:p w:rsidR="003E3F54" w:rsidRDefault="003E3F54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3E3F54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содержанию рабочих программ</w:t>
      </w:r>
    </w:p>
    <w:p w:rsidR="00B56679" w:rsidRPr="007277CD" w:rsidRDefault="00B56679" w:rsidP="003E3F5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5.1.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Титульный лист должен содержать:</w:t>
      </w:r>
    </w:p>
    <w:p w:rsidR="00B56679" w:rsidRPr="003E3F54" w:rsidRDefault="00B56679" w:rsidP="003E3F54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программы;</w:t>
      </w:r>
    </w:p>
    <w:p w:rsidR="003E3F54" w:rsidRDefault="00B56679" w:rsidP="003E3F54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</w:t>
      </w:r>
      <w:r w:rsidR="00B75893" w:rsidRPr="003E3F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работает педагогический работник – составитель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рабочей программы;</w:t>
      </w:r>
    </w:p>
    <w:p w:rsidR="003E3F54" w:rsidRDefault="00B56679" w:rsidP="003E3F54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ФИО и должность заведующего дошкольным образовательным учреждением,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3F54">
        <w:rPr>
          <w:rFonts w:ascii="Times New Roman" w:eastAsia="Times New Roman" w:hAnsi="Times New Roman" w:cs="Times New Roman"/>
          <w:sz w:val="24"/>
          <w:szCs w:val="24"/>
        </w:rPr>
        <w:t>утвердившего</w:t>
      </w:r>
      <w:proofErr w:type="gramEnd"/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 рабочую программу;</w:t>
      </w:r>
    </w:p>
    <w:p w:rsidR="003E3F54" w:rsidRDefault="00B56679" w:rsidP="003E3F54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возрастную категорию воспитанников ДО</w:t>
      </w:r>
      <w:r w:rsidR="00B75893" w:rsidRPr="003E3F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, для которой </w:t>
      </w:r>
      <w:proofErr w:type="gramStart"/>
      <w:r w:rsidRPr="003E3F54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 данная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программа;</w:t>
      </w:r>
    </w:p>
    <w:p w:rsidR="00B56679" w:rsidRPr="003E3F54" w:rsidRDefault="00B56679" w:rsidP="003E3F54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B56679" w:rsidRPr="003E3F54" w:rsidRDefault="00B56679" w:rsidP="003E3F54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B56679" w:rsidRPr="003E3F54" w:rsidRDefault="00B56679" w:rsidP="003E3F54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название населенного пункта, в котором находится </w:t>
      </w:r>
      <w:r w:rsidR="00B75893" w:rsidRPr="003E3F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3E3F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6679" w:rsidRPr="003E3F54" w:rsidRDefault="00B56679" w:rsidP="003E3F54">
      <w:pPr>
        <w:pStyle w:val="a7"/>
        <w:numPr>
          <w:ilvl w:val="0"/>
          <w:numId w:val="2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программы.</w:t>
      </w:r>
    </w:p>
    <w:p w:rsidR="007277CD" w:rsidRDefault="00B56679" w:rsidP="003E3F54">
      <w:pPr>
        <w:spacing w:after="0" w:line="240" w:lineRule="atLeast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Введение</w:t>
      </w:r>
    </w:p>
    <w:p w:rsidR="007F20B6" w:rsidRPr="007277CD" w:rsidRDefault="007F20B6" w:rsidP="003E3F5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5.2.1. Введение рабочей программы должно содержать:</w:t>
      </w:r>
    </w:p>
    <w:p w:rsidR="003E3F54" w:rsidRDefault="00B56679" w:rsidP="003E3F54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обоснование актуальности программы с точки зрения современного развития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образования;</w:t>
      </w:r>
    </w:p>
    <w:p w:rsidR="003E3F54" w:rsidRDefault="00B56679" w:rsidP="003E3F54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теоретические основы предлагаемой программы, в том числе ведущую идею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:rsidR="003E3F54" w:rsidRDefault="00B56679" w:rsidP="003E3F54">
      <w:pPr>
        <w:pStyle w:val="a7"/>
        <w:numPr>
          <w:ilvl w:val="0"/>
          <w:numId w:val="2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обоснование специфики отбора содержания программы, указание возраста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</w:t>
      </w:r>
      <w:r w:rsidR="00B75893" w:rsidRPr="003E3F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3E3F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предназначено содержание данной программы.</w:t>
      </w:r>
    </w:p>
    <w:p w:rsidR="007F20B6" w:rsidRPr="007277CD" w:rsidRDefault="007F20B6" w:rsidP="003E3F5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5.2.2. Во введении программы необходимо обозначить:</w:t>
      </w:r>
    </w:p>
    <w:p w:rsidR="003E3F54" w:rsidRDefault="00B56679" w:rsidP="003E3F54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исходный уровень развития способностей, предшествующих знаний, умений,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навыков детей, необходимых для качественного освоения воспитанниками ДО</w:t>
      </w:r>
      <w:r w:rsidR="00B75893" w:rsidRPr="003E3F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 содержания рабочей учебной программы;</w:t>
      </w:r>
    </w:p>
    <w:p w:rsidR="003E3F54" w:rsidRDefault="00B56679" w:rsidP="003E3F54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прогнозируемые результаты освоения детьми программного содержания (объем </w:t>
      </w:r>
      <w:proofErr w:type="gramEnd"/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представлений, умений, навыков, развитие интегративных качеств ребенка);</w:t>
      </w:r>
    </w:p>
    <w:p w:rsidR="00B56679" w:rsidRPr="003E3F54" w:rsidRDefault="00B56679" w:rsidP="003E3F54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наметить цель и задачи рабочей программы;</w:t>
      </w:r>
    </w:p>
    <w:p w:rsidR="003E3F54" w:rsidRDefault="00B56679" w:rsidP="003E3F54">
      <w:pPr>
        <w:pStyle w:val="a7"/>
        <w:numPr>
          <w:ilvl w:val="0"/>
          <w:numId w:val="2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описать инструментарий определения эффективности освоения воспитанниками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содержания предлагаемой рабочей программы (содержание тестов, заданий и т.п., представляется в приложении к программе).</w:t>
      </w:r>
    </w:p>
    <w:p w:rsidR="007F20B6" w:rsidRPr="007277CD" w:rsidRDefault="00B56679" w:rsidP="003E3F5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5.2.3. 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Следует также указать:</w:t>
      </w:r>
    </w:p>
    <w:p w:rsidR="00B56679" w:rsidRP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временную продолжительность реализации рабочей программы;</w:t>
      </w:r>
    </w:p>
    <w:p w:rsidR="00B56679" w:rsidRP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условия для реализации программы;</w:t>
      </w:r>
    </w:p>
    <w:p w:rsidR="00B56679" w:rsidRP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педагогического процесса;</w:t>
      </w:r>
    </w:p>
    <w:p w:rsid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условия для организации творческой, проблемной, исследовательской и проектной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деятельности детей;</w:t>
      </w:r>
    </w:p>
    <w:p w:rsid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условия для организации индивидуальных, групповых, коллективных занятий </w:t>
      </w:r>
      <w:proofErr w:type="gramStart"/>
      <w:r w:rsidRPr="003E3F5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679" w:rsidRPr="003E3F54" w:rsidRDefault="00B56679" w:rsidP="003E3F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 xml:space="preserve">воспитанниками </w:t>
      </w:r>
      <w:r w:rsidR="004F3A1E" w:rsidRPr="003E3F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E3F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3F54" w:rsidRDefault="007F20B6" w:rsidP="003E3F5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5.2.4. Логика изложения рабочей программы педагогического работника </w:t>
      </w:r>
    </w:p>
    <w:p w:rsidR="007F20B6" w:rsidRPr="007277CD" w:rsidRDefault="007F20B6" w:rsidP="003E3F5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7F20B6" w:rsidRPr="007277CD" w:rsidRDefault="007F20B6" w:rsidP="003E3F5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5.2.5. Необходимыми требованиями к формулировке цели являются:</w:t>
      </w:r>
    </w:p>
    <w:p w:rsidR="00B56679" w:rsidRP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конкретность;</w:t>
      </w:r>
    </w:p>
    <w:p w:rsidR="00B56679" w:rsidRP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достижимость;</w:t>
      </w:r>
    </w:p>
    <w:p w:rsidR="00B56679" w:rsidRP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измеримость;</w:t>
      </w:r>
    </w:p>
    <w:p w:rsidR="00B56679" w:rsidRP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понятность;</w:t>
      </w:r>
    </w:p>
    <w:p w:rsidR="00B56679" w:rsidRPr="003E3F54" w:rsidRDefault="00B56679" w:rsidP="003E3F54">
      <w:pPr>
        <w:pStyle w:val="a7"/>
        <w:numPr>
          <w:ilvl w:val="0"/>
          <w:numId w:val="2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54">
        <w:rPr>
          <w:rFonts w:ascii="Times New Roman" w:eastAsia="Times New Roman" w:hAnsi="Times New Roman" w:cs="Times New Roman"/>
          <w:sz w:val="24"/>
          <w:szCs w:val="24"/>
        </w:rPr>
        <w:t>ограниченность во времени.</w:t>
      </w:r>
    </w:p>
    <w:p w:rsidR="003E3F54" w:rsidRDefault="00B56679" w:rsidP="003E3F5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5.2.6. При формулировании цели рабочей программы необходимо исходить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20B6" w:rsidRPr="007277CD" w:rsidRDefault="00B56679" w:rsidP="003E3F5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приоритета воспитания развива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 xml:space="preserve">ющейся личности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воспитанника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контекста целевых установок системы дошкольного образования детей, потенциала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5.2.7. Цель программы выражается в однозначных для понимания формулировках и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F54">
        <w:rPr>
          <w:rFonts w:ascii="Times New Roman" w:eastAsia="Times New Roman" w:hAnsi="Times New Roman" w:cs="Times New Roman"/>
          <w:sz w:val="24"/>
          <w:szCs w:val="24"/>
        </w:rPr>
        <w:tab/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содержания рабочей учебной программы. 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Пояснительная записка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5.3.1.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Степень подробности описания содержания рабочей программы (по </w:t>
      </w:r>
      <w:proofErr w:type="gramEnd"/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5.3.2. В содержании рабочей учебной программы последовательно и системно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раскрывается то содержание, которое будет изучаться с воспитанниками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процессе НОД.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5.3.3. Содержание может быть представлено в виде задач, тем, разделов, блоков и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</w:t>
      </w:r>
      <w:r w:rsidR="007D51E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5.4. 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Перспективное планирование деятельности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5.4.1. После Пояснительной записки следует перспективное планирование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деятельности с воспитанниками ДО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каждой возрастной группы.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5.4.2. Варианты перспективного планирования: содержание, формы, методы,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5.4.3. Каждый разработчик рабочей программы вправе выбрать свою форму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перспективного плана, разработанного в соответствии с принципом комплексно-тематического планирования.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5.5. </w:t>
      </w:r>
      <w:proofErr w:type="gramStart"/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Показатели результативности реализации программы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(модель </w:t>
      </w:r>
      <w:proofErr w:type="gramEnd"/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предполагаемых результатов освоения содержания программы воспитанниками 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5.5.1. Показатели результативности реализации рабочей программы предполагают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5.5.2. Показатели рассматриваются как совокупность решения задач обучающего,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развивающего и воспитывающего характера.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5.5.3. Педагогу уместно указать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промежуточные и итоговые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5.6. 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Информационно-методическое обеспечение программы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5.6.1. Информационно-методическое обеспечение рабочей программы педагога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5.6.2. Для полноты восприятия и проектирования необходимых условий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5.6.3. Информационно-методическое обеспечение программы можно представлять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:rsidR="007F20B6" w:rsidRPr="007277CD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Учебно-тематический план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5.7.1. В данном разделе необходимо представить количество видов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 образовательной деятельности с учетом рекомендаций Примерной образовательной программы и Образовательной программы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5.7.2. В том случае, если содержание рабочей программы педагога реализуется не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только в процессе НОД, но и в процессе совместной деятельности с воспитанниками, рекомендуется включить в УТП другие формы организации педагогического процесса.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5.7.3. Аналогично включаются в учебно-тематический план любые другие формы </w:t>
      </w:r>
    </w:p>
    <w:p w:rsidR="007F20B6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детской деятельности с учетом их распределения по часам или без него (дополнительное образование). </w:t>
      </w:r>
    </w:p>
    <w:p w:rsidR="003E3F54" w:rsidRDefault="00B56679" w:rsidP="003E3F54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5.7.4. В рабочую программу педагога необходимо включить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учебно-тематический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679" w:rsidRPr="007277CD" w:rsidRDefault="00B56679" w:rsidP="003E3F5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план той возрастной группы, по которой составляется сама рабочая программа.</w:t>
      </w:r>
    </w:p>
    <w:p w:rsidR="003E3F54" w:rsidRDefault="003E3F54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3E3F54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оформлению рабочих программ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6.1. Набор текста производится в текстовом редакторе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одной </w:t>
      </w:r>
    </w:p>
    <w:p w:rsidR="007F20B6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стороны листа формата А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тип шрифта: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размер - 12 (14) пт. </w:t>
      </w:r>
    </w:p>
    <w:p w:rsidR="007F20B6" w:rsidRPr="007277CD" w:rsidRDefault="00B56679" w:rsidP="0053325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Оформление титульного листа:</w:t>
      </w:r>
    </w:p>
    <w:p w:rsidR="00B56679" w:rsidRPr="0053325E" w:rsidRDefault="00B56679" w:rsidP="0053325E">
      <w:pPr>
        <w:pStyle w:val="a7"/>
        <w:numPr>
          <w:ilvl w:val="0"/>
          <w:numId w:val="2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 – по центру;</w:t>
      </w:r>
    </w:p>
    <w:p w:rsidR="0053325E" w:rsidRDefault="00B56679" w:rsidP="0053325E">
      <w:pPr>
        <w:pStyle w:val="a7"/>
        <w:numPr>
          <w:ilvl w:val="0"/>
          <w:numId w:val="2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дошкольного образовательного учреждения, в котором работает </w:t>
      </w:r>
    </w:p>
    <w:p w:rsidR="00B56679" w:rsidRPr="0053325E" w:rsidRDefault="00B56679" w:rsidP="0053325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разработчик (или составитель) рабочей программы – по центру вверху страницы;</w:t>
      </w:r>
    </w:p>
    <w:p w:rsidR="0053325E" w:rsidRDefault="00B56679" w:rsidP="0053325E">
      <w:pPr>
        <w:pStyle w:val="a7"/>
        <w:numPr>
          <w:ilvl w:val="0"/>
          <w:numId w:val="2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ФИО и должность руководителя образовательно</w:t>
      </w:r>
      <w:r w:rsidR="007F20B6" w:rsidRPr="0053325E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53325E">
        <w:rPr>
          <w:rFonts w:ascii="Times New Roman" w:eastAsia="Times New Roman" w:hAnsi="Times New Roman" w:cs="Times New Roman"/>
          <w:sz w:val="24"/>
          <w:szCs w:val="24"/>
        </w:rPr>
        <w:t xml:space="preserve">, утвердившего </w:t>
      </w:r>
    </w:p>
    <w:p w:rsidR="00B56679" w:rsidRPr="0053325E" w:rsidRDefault="00B56679" w:rsidP="0053325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рабочую программу – в шапке в правом верхнем углу;</w:t>
      </w:r>
    </w:p>
    <w:p w:rsidR="00B56679" w:rsidRPr="0053325E" w:rsidRDefault="00B56679" w:rsidP="0053325E">
      <w:pPr>
        <w:pStyle w:val="a7"/>
        <w:numPr>
          <w:ilvl w:val="0"/>
          <w:numId w:val="2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возрастную категорию детей, для которой разработана данная программа;</w:t>
      </w:r>
    </w:p>
    <w:p w:rsidR="00B56679" w:rsidRPr="0053325E" w:rsidRDefault="00B56679" w:rsidP="0053325E">
      <w:pPr>
        <w:pStyle w:val="a7"/>
        <w:numPr>
          <w:ilvl w:val="0"/>
          <w:numId w:val="2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B56679" w:rsidRPr="0053325E" w:rsidRDefault="00B56679" w:rsidP="0053325E">
      <w:pPr>
        <w:pStyle w:val="a7"/>
        <w:numPr>
          <w:ilvl w:val="0"/>
          <w:numId w:val="2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53325E" w:rsidRDefault="00B56679" w:rsidP="0053325E">
      <w:pPr>
        <w:pStyle w:val="a7"/>
        <w:numPr>
          <w:ilvl w:val="0"/>
          <w:numId w:val="2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название населенного пункта, в котором находится образовательн</w:t>
      </w:r>
      <w:r w:rsidR="007F20B6" w:rsidRPr="0053325E">
        <w:rPr>
          <w:rFonts w:ascii="Times New Roman" w:eastAsia="Times New Roman" w:hAnsi="Times New Roman" w:cs="Times New Roman"/>
          <w:sz w:val="24"/>
          <w:szCs w:val="24"/>
        </w:rPr>
        <w:t>ая организация</w:t>
      </w:r>
      <w:r w:rsidRPr="0053325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</w:p>
    <w:p w:rsidR="00B56679" w:rsidRPr="0053325E" w:rsidRDefault="00B56679" w:rsidP="0053325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по центру внизу страницы;</w:t>
      </w:r>
    </w:p>
    <w:p w:rsidR="00B56679" w:rsidRPr="0053325E" w:rsidRDefault="00B56679" w:rsidP="0053325E">
      <w:pPr>
        <w:pStyle w:val="a7"/>
        <w:numPr>
          <w:ilvl w:val="0"/>
          <w:numId w:val="2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 – по центру внизу титульной страницы.</w:t>
      </w:r>
    </w:p>
    <w:p w:rsidR="00B56679" w:rsidRPr="007277CD" w:rsidRDefault="007F20B6" w:rsidP="0053325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6.3. По контуру листа задаются поля:</w:t>
      </w:r>
    </w:p>
    <w:p w:rsidR="00B56679" w:rsidRPr="0053325E" w:rsidRDefault="00B56679" w:rsidP="0053325E">
      <w:pPr>
        <w:pStyle w:val="a7"/>
        <w:numPr>
          <w:ilvl w:val="0"/>
          <w:numId w:val="2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325E">
        <w:rPr>
          <w:rFonts w:ascii="Times New Roman" w:eastAsia="Times New Roman" w:hAnsi="Times New Roman" w:cs="Times New Roman"/>
          <w:sz w:val="24"/>
          <w:szCs w:val="24"/>
        </w:rPr>
        <w:t>левое</w:t>
      </w:r>
      <w:proofErr w:type="gramEnd"/>
      <w:r w:rsidRPr="0053325E">
        <w:rPr>
          <w:rFonts w:ascii="Times New Roman" w:eastAsia="Times New Roman" w:hAnsi="Times New Roman" w:cs="Times New Roman"/>
          <w:sz w:val="24"/>
          <w:szCs w:val="24"/>
        </w:rPr>
        <w:t xml:space="preserve"> - 30 мм;</w:t>
      </w:r>
    </w:p>
    <w:p w:rsidR="00B56679" w:rsidRPr="0053325E" w:rsidRDefault="00B56679" w:rsidP="0053325E">
      <w:pPr>
        <w:pStyle w:val="a7"/>
        <w:numPr>
          <w:ilvl w:val="0"/>
          <w:numId w:val="2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325E">
        <w:rPr>
          <w:rFonts w:ascii="Times New Roman" w:eastAsia="Times New Roman" w:hAnsi="Times New Roman" w:cs="Times New Roman"/>
          <w:sz w:val="24"/>
          <w:szCs w:val="24"/>
        </w:rPr>
        <w:t>правое</w:t>
      </w:r>
      <w:proofErr w:type="gramEnd"/>
      <w:r w:rsidRPr="0053325E">
        <w:rPr>
          <w:rFonts w:ascii="Times New Roman" w:eastAsia="Times New Roman" w:hAnsi="Times New Roman" w:cs="Times New Roman"/>
          <w:sz w:val="24"/>
          <w:szCs w:val="24"/>
        </w:rPr>
        <w:t xml:space="preserve"> -1,5 мм.</w:t>
      </w:r>
    </w:p>
    <w:p w:rsidR="00B56679" w:rsidRPr="0053325E" w:rsidRDefault="00B56679" w:rsidP="0053325E">
      <w:pPr>
        <w:pStyle w:val="a7"/>
        <w:numPr>
          <w:ilvl w:val="0"/>
          <w:numId w:val="2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325E">
        <w:rPr>
          <w:rFonts w:ascii="Times New Roman" w:eastAsia="Times New Roman" w:hAnsi="Times New Roman" w:cs="Times New Roman"/>
          <w:sz w:val="24"/>
          <w:szCs w:val="24"/>
        </w:rPr>
        <w:t>верхнее</w:t>
      </w:r>
      <w:proofErr w:type="gramEnd"/>
      <w:r w:rsidRPr="0053325E">
        <w:rPr>
          <w:rFonts w:ascii="Times New Roman" w:eastAsia="Times New Roman" w:hAnsi="Times New Roman" w:cs="Times New Roman"/>
          <w:sz w:val="24"/>
          <w:szCs w:val="24"/>
        </w:rPr>
        <w:t xml:space="preserve"> и нижнее - 20 мм.</w:t>
      </w:r>
    </w:p>
    <w:p w:rsidR="00B56679" w:rsidRPr="007277CD" w:rsidRDefault="00B56679" w:rsidP="0053325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6.4. Библиография оформляется в соответствии с ГОСТом.</w:t>
      </w:r>
    </w:p>
    <w:p w:rsidR="0053325E" w:rsidRDefault="0053325E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53325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7. Рассмотрение и утверждение рабочих программ в ДО</w:t>
      </w:r>
      <w:r w:rsidR="002C0A93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7277CD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7.1. Рабочие программы рассматриваются на Педагогическом совете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7.2. Рабочие программы педагогов разрабатываются и рекомендуются к реализации </w:t>
      </w:r>
    </w:p>
    <w:p w:rsidR="007F20B6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до конца учебного года в указанных возрастных группах. </w:t>
      </w:r>
    </w:p>
    <w:p w:rsidR="007F20B6" w:rsidRPr="007277CD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7.3. Педсовет, осуществляющий деятельность в соответствии с </w:t>
      </w:r>
      <w:r w:rsidR="007D51E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Положением о педагогическом совете ДО</w:t>
      </w:r>
      <w:r w:rsidR="002C0A93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выносит свое решение о соответствии рабочей программы существующим требованиям и Уставу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7.4. Утверждение рабочих программ заведующим детским садом осуществляется </w:t>
      </w:r>
    </w:p>
    <w:p w:rsidR="007F20B6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до 10 сентября текущего учебного года. 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7.5. Оригиналы рабочих программ, утвержденные заведующим 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находятся у </w:t>
      </w:r>
    </w:p>
    <w:p w:rsidR="007F20B6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:rsidR="00B56679" w:rsidRPr="007277CD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7.6. Копии рабочих программ находятся на руках воспитателей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325E" w:rsidRDefault="0053325E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53325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8. Изменения и дополнения в рабочих программах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8.1. Рабочие программы являются документами, отражающим процесс развития </w:t>
      </w:r>
    </w:p>
    <w:p w:rsidR="00100A8D" w:rsidRPr="007277CD" w:rsidRDefault="002C0A93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8.2. Рабочие программы могут изменяться,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однако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 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начавшие </w:t>
      </w:r>
    </w:p>
    <w:p w:rsidR="00100A8D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изучение учебного предмета по рабочей программе конкретного года разработки, должны завершать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по данной рабочей программе на соответствующей ступени образования. </w:t>
      </w:r>
    </w:p>
    <w:p w:rsidR="00100A8D" w:rsidRPr="007277CD" w:rsidRDefault="00100A8D" w:rsidP="0053325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8.3. Основания для внесения изменений:</w:t>
      </w:r>
    </w:p>
    <w:p w:rsidR="00B56679" w:rsidRPr="0053325E" w:rsidRDefault="00B56679" w:rsidP="0053325E">
      <w:pPr>
        <w:pStyle w:val="a7"/>
        <w:numPr>
          <w:ilvl w:val="0"/>
          <w:numId w:val="2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предложения педагогов по результатам работы в текущем учебном году;</w:t>
      </w:r>
    </w:p>
    <w:p w:rsidR="00B56679" w:rsidRPr="0053325E" w:rsidRDefault="00B56679" w:rsidP="0053325E">
      <w:pPr>
        <w:pStyle w:val="a7"/>
        <w:numPr>
          <w:ilvl w:val="0"/>
          <w:numId w:val="2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lastRenderedPageBreak/>
        <w:t>обновление списка литературы;</w:t>
      </w:r>
    </w:p>
    <w:p w:rsidR="00B56679" w:rsidRPr="0053325E" w:rsidRDefault="00B56679" w:rsidP="0053325E">
      <w:pPr>
        <w:pStyle w:val="a7"/>
        <w:numPr>
          <w:ilvl w:val="0"/>
          <w:numId w:val="2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 xml:space="preserve">предложения Педагогического совета, администрации </w:t>
      </w:r>
      <w:r w:rsidR="002C0A93" w:rsidRPr="0053325E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100A8D" w:rsidRPr="007277CD" w:rsidRDefault="00B56679" w:rsidP="0053325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8.4. 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По решению Педагогического совета к рабочим программам может прикладываться:</w:t>
      </w:r>
    </w:p>
    <w:p w:rsidR="00B56679" w:rsidRPr="0053325E" w:rsidRDefault="00B56679" w:rsidP="0053325E">
      <w:pPr>
        <w:pStyle w:val="a7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планирование;</w:t>
      </w:r>
    </w:p>
    <w:p w:rsidR="0053325E" w:rsidRDefault="00B56679" w:rsidP="0053325E">
      <w:pPr>
        <w:pStyle w:val="a7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25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разработки по проведению различных форм организации </w:t>
      </w:r>
    </w:p>
    <w:p w:rsidR="00B56679" w:rsidRPr="0053325E" w:rsidRDefault="00B56679" w:rsidP="0053325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325E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3325E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с указанием целей, задач, хода проведения, ожидаемых результатов и образцов их оформления и т.д.</w:t>
      </w:r>
    </w:p>
    <w:p w:rsidR="0053325E" w:rsidRDefault="00B56679" w:rsidP="0053325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8.5. Дополнения и изменения к рабочим программам педагогических работников </w:t>
      </w:r>
    </w:p>
    <w:p w:rsidR="00100A8D" w:rsidRPr="007277CD" w:rsidRDefault="002C0A93" w:rsidP="0053325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8.6. При накоплении большого количества изменений рабочие программы </w:t>
      </w:r>
    </w:p>
    <w:p w:rsidR="00B56679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корректируются в соответствии с накопленным материалом.</w:t>
      </w:r>
    </w:p>
    <w:p w:rsidR="0053325E" w:rsidRDefault="0053325E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53325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9. Контроль</w:t>
      </w:r>
    </w:p>
    <w:p w:rsidR="00100A8D" w:rsidRPr="007277CD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9.1. Контроль осуществляется в соответствии с годовым планом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9.2. Ответственность за полноту и качество реализации рабочей программы возлагается на воспитателей и специалистов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9.3. Ответственность за контроль полноты реализации рабочих программ возлагается на старшего воспитателя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325E" w:rsidRDefault="0053325E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53325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10. Хранение рабочих программ</w:t>
      </w:r>
    </w:p>
    <w:p w:rsidR="00100A8D" w:rsidRPr="007277CD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10.1. Рабочие программы хранятся в методическом кабинете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10.2. К рабочим программам имеют доступ все воспитатели, а также </w:t>
      </w:r>
    </w:p>
    <w:p w:rsidR="00100A8D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10.3. Рабочие программы хранятся 3 года после истечения срока ее действия.</w:t>
      </w:r>
    </w:p>
    <w:p w:rsidR="0053325E" w:rsidRDefault="0053325E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679" w:rsidRPr="007277CD" w:rsidRDefault="00B56679" w:rsidP="0053325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11.1. Настоящее Положение о рабочих программах является локальным </w:t>
      </w:r>
    </w:p>
    <w:p w:rsidR="00100A8D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нормативным актом ДО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</w:t>
      </w:r>
    </w:p>
    <w:p w:rsidR="00100A8D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оформляются в письменной форме в соответствии действующим законодательством Российской Федерации. 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11.3. Положение о разработке рабочей программы педагога ДО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0A8D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неопределенный срок. Изменения и дополнения к Положению принимаются в порядке, предусмотренном п.11.1 настоящего Положения. </w:t>
      </w:r>
    </w:p>
    <w:p w:rsidR="0053325E" w:rsidRDefault="00B56679" w:rsidP="0053325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11.4.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</w:t>
      </w:r>
      <w:proofErr w:type="gramEnd"/>
    </w:p>
    <w:p w:rsidR="00B56679" w:rsidRPr="007277CD" w:rsidRDefault="00B56679" w:rsidP="0053325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72182F" w:rsidRPr="007277CD" w:rsidRDefault="0072182F" w:rsidP="00100A8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2182F" w:rsidRPr="007277CD" w:rsidSect="009608C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FBE" w:rsidRDefault="00CC3FBE" w:rsidP="00C02E7D">
      <w:pPr>
        <w:spacing w:after="0" w:line="240" w:lineRule="auto"/>
      </w:pPr>
      <w:r>
        <w:separator/>
      </w:r>
    </w:p>
  </w:endnote>
  <w:endnote w:type="continuationSeparator" w:id="0">
    <w:p w:rsidR="00CC3FBE" w:rsidRDefault="00CC3FBE" w:rsidP="00C02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212842"/>
      <w:docPartObj>
        <w:docPartGallery w:val="Page Numbers (Bottom of Page)"/>
        <w:docPartUnique/>
      </w:docPartObj>
    </w:sdtPr>
    <w:sdtEndPr/>
    <w:sdtContent>
      <w:p w:rsidR="00C02E7D" w:rsidRDefault="00C02E7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33A">
          <w:rPr>
            <w:noProof/>
          </w:rPr>
          <w:t>8</w:t>
        </w:r>
        <w:r>
          <w:fldChar w:fldCharType="end"/>
        </w:r>
      </w:p>
    </w:sdtContent>
  </w:sdt>
  <w:p w:rsidR="00C02E7D" w:rsidRDefault="00C02E7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FBE" w:rsidRDefault="00CC3FBE" w:rsidP="00C02E7D">
      <w:pPr>
        <w:spacing w:after="0" w:line="240" w:lineRule="auto"/>
      </w:pPr>
      <w:r>
        <w:separator/>
      </w:r>
    </w:p>
  </w:footnote>
  <w:footnote w:type="continuationSeparator" w:id="0">
    <w:p w:rsidR="00CC3FBE" w:rsidRDefault="00CC3FBE" w:rsidP="00C02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18B"/>
    <w:multiLevelType w:val="multilevel"/>
    <w:tmpl w:val="D2D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51DA0"/>
    <w:multiLevelType w:val="multilevel"/>
    <w:tmpl w:val="6D9C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85123"/>
    <w:multiLevelType w:val="multilevel"/>
    <w:tmpl w:val="C684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643A6"/>
    <w:multiLevelType w:val="multilevel"/>
    <w:tmpl w:val="13A2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67682"/>
    <w:multiLevelType w:val="hybridMultilevel"/>
    <w:tmpl w:val="55A4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138D7"/>
    <w:multiLevelType w:val="multilevel"/>
    <w:tmpl w:val="B48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E7DE5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658FF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F45BD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03E11"/>
    <w:multiLevelType w:val="multilevel"/>
    <w:tmpl w:val="A018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82A7C"/>
    <w:multiLevelType w:val="multilevel"/>
    <w:tmpl w:val="279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7606E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2A5AC0"/>
    <w:multiLevelType w:val="multilevel"/>
    <w:tmpl w:val="7756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316DF8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A7245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A50147"/>
    <w:multiLevelType w:val="multilevel"/>
    <w:tmpl w:val="7B84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4E3BF2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A843CE"/>
    <w:multiLevelType w:val="multilevel"/>
    <w:tmpl w:val="F6C6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B01BF4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341FBA"/>
    <w:multiLevelType w:val="multilevel"/>
    <w:tmpl w:val="7014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7C5574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C549CF"/>
    <w:multiLevelType w:val="multilevel"/>
    <w:tmpl w:val="9C12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1153BB"/>
    <w:multiLevelType w:val="hybridMultilevel"/>
    <w:tmpl w:val="7C681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5C53F9"/>
    <w:multiLevelType w:val="hybridMultilevel"/>
    <w:tmpl w:val="E3828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76529D"/>
    <w:multiLevelType w:val="multilevel"/>
    <w:tmpl w:val="3AC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A34A2"/>
    <w:multiLevelType w:val="multilevel"/>
    <w:tmpl w:val="F00A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7412DA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A1691B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6"/>
  </w:num>
  <w:num w:numId="4">
    <w:abstractNumId w:val="1"/>
  </w:num>
  <w:num w:numId="5">
    <w:abstractNumId w:val="3"/>
  </w:num>
  <w:num w:numId="6">
    <w:abstractNumId w:val="15"/>
  </w:num>
  <w:num w:numId="7">
    <w:abstractNumId w:val="2"/>
  </w:num>
  <w:num w:numId="8">
    <w:abstractNumId w:val="17"/>
  </w:num>
  <w:num w:numId="9">
    <w:abstractNumId w:val="24"/>
  </w:num>
  <w:num w:numId="10">
    <w:abstractNumId w:val="9"/>
  </w:num>
  <w:num w:numId="11">
    <w:abstractNumId w:val="5"/>
  </w:num>
  <w:num w:numId="12">
    <w:abstractNumId w:val="21"/>
  </w:num>
  <w:num w:numId="13">
    <w:abstractNumId w:val="12"/>
  </w:num>
  <w:num w:numId="14">
    <w:abstractNumId w:val="10"/>
  </w:num>
  <w:num w:numId="15">
    <w:abstractNumId w:val="0"/>
  </w:num>
  <w:num w:numId="16">
    <w:abstractNumId w:val="4"/>
  </w:num>
  <w:num w:numId="17">
    <w:abstractNumId w:val="18"/>
  </w:num>
  <w:num w:numId="18">
    <w:abstractNumId w:val="26"/>
  </w:num>
  <w:num w:numId="19">
    <w:abstractNumId w:val="27"/>
  </w:num>
  <w:num w:numId="20">
    <w:abstractNumId w:val="7"/>
  </w:num>
  <w:num w:numId="21">
    <w:abstractNumId w:val="16"/>
  </w:num>
  <w:num w:numId="22">
    <w:abstractNumId w:val="13"/>
  </w:num>
  <w:num w:numId="23">
    <w:abstractNumId w:val="11"/>
  </w:num>
  <w:num w:numId="24">
    <w:abstractNumId w:val="8"/>
  </w:num>
  <w:num w:numId="25">
    <w:abstractNumId w:val="20"/>
  </w:num>
  <w:num w:numId="26">
    <w:abstractNumId w:val="14"/>
  </w:num>
  <w:num w:numId="27">
    <w:abstractNumId w:val="2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679"/>
    <w:rsid w:val="00100A8D"/>
    <w:rsid w:val="001246C8"/>
    <w:rsid w:val="00286840"/>
    <w:rsid w:val="002A5F7B"/>
    <w:rsid w:val="002C0A93"/>
    <w:rsid w:val="00346D47"/>
    <w:rsid w:val="003E3F54"/>
    <w:rsid w:val="00442332"/>
    <w:rsid w:val="00443442"/>
    <w:rsid w:val="004F3A1E"/>
    <w:rsid w:val="0053325E"/>
    <w:rsid w:val="00564232"/>
    <w:rsid w:val="0060633A"/>
    <w:rsid w:val="0072182F"/>
    <w:rsid w:val="007277CD"/>
    <w:rsid w:val="007D51E9"/>
    <w:rsid w:val="007F20B6"/>
    <w:rsid w:val="008030C7"/>
    <w:rsid w:val="009608C1"/>
    <w:rsid w:val="00B012F2"/>
    <w:rsid w:val="00B56679"/>
    <w:rsid w:val="00B75893"/>
    <w:rsid w:val="00C02E7D"/>
    <w:rsid w:val="00C373B9"/>
    <w:rsid w:val="00C9319A"/>
    <w:rsid w:val="00CC3FBE"/>
    <w:rsid w:val="00D13B50"/>
    <w:rsid w:val="00EC2AC0"/>
    <w:rsid w:val="00FD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C1"/>
  </w:style>
  <w:style w:type="paragraph" w:styleId="1">
    <w:name w:val="heading 1"/>
    <w:basedOn w:val="a"/>
    <w:link w:val="10"/>
    <w:uiPriority w:val="9"/>
    <w:qFormat/>
    <w:rsid w:val="00B56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566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6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566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5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6679"/>
  </w:style>
  <w:style w:type="character" w:styleId="a4">
    <w:name w:val="Strong"/>
    <w:basedOn w:val="a0"/>
    <w:uiPriority w:val="22"/>
    <w:qFormat/>
    <w:rsid w:val="00B56679"/>
    <w:rPr>
      <w:b/>
      <w:bCs/>
    </w:rPr>
  </w:style>
  <w:style w:type="character" w:styleId="a5">
    <w:name w:val="Emphasis"/>
    <w:basedOn w:val="a0"/>
    <w:uiPriority w:val="20"/>
    <w:qFormat/>
    <w:rsid w:val="00B56679"/>
    <w:rPr>
      <w:i/>
      <w:iCs/>
    </w:rPr>
  </w:style>
  <w:style w:type="character" w:styleId="a6">
    <w:name w:val="Hyperlink"/>
    <w:basedOn w:val="a0"/>
    <w:uiPriority w:val="99"/>
    <w:semiHidden/>
    <w:unhideWhenUsed/>
    <w:rsid w:val="00B5667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6D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5F7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02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02E7D"/>
  </w:style>
  <w:style w:type="paragraph" w:styleId="ac">
    <w:name w:val="footer"/>
    <w:basedOn w:val="a"/>
    <w:link w:val="ad"/>
    <w:uiPriority w:val="99"/>
    <w:unhideWhenUsed/>
    <w:rsid w:val="00C02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02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2972</Words>
  <Characters>16943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23</cp:revision>
  <cp:lastPrinted>2020-12-31T18:53:00Z</cp:lastPrinted>
  <dcterms:created xsi:type="dcterms:W3CDTF">2019-12-09T18:20:00Z</dcterms:created>
  <dcterms:modified xsi:type="dcterms:W3CDTF">2021-01-10T13:02:00Z</dcterms:modified>
</cp:coreProperties>
</file>